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B14CF9" w:rsidRPr="00D84102">
        <w:trPr>
          <w:trHeight w:hRule="exact" w:val="3031"/>
        </w:trPr>
        <w:tc>
          <w:tcPr>
            <w:tcW w:w="10716" w:type="dxa"/>
          </w:tcPr>
          <w:p w:rsidR="00B14CF9" w:rsidRPr="00D84102" w:rsidRDefault="00BC39AB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4CF9" w:rsidRPr="00D84102">
        <w:trPr>
          <w:trHeight w:hRule="exact" w:val="8335"/>
        </w:trPr>
        <w:tc>
          <w:tcPr>
            <w:tcW w:w="10716" w:type="dxa"/>
            <w:vAlign w:val="center"/>
          </w:tcPr>
          <w:p w:rsidR="00B14CF9" w:rsidRPr="00D84102" w:rsidRDefault="00D84102">
            <w:pPr>
              <w:pStyle w:val="ConsPlusTitlePage"/>
              <w:jc w:val="center"/>
              <w:rPr>
                <w:sz w:val="48"/>
                <w:szCs w:val="48"/>
              </w:rPr>
            </w:pPr>
            <w:r w:rsidRPr="00D84102">
              <w:rPr>
                <w:sz w:val="48"/>
                <w:szCs w:val="48"/>
              </w:rPr>
              <w:t xml:space="preserve"> Прика</w:t>
            </w:r>
            <w:bookmarkStart w:id="0" w:name="_GoBack"/>
            <w:r w:rsidRPr="00D84102">
              <w:rPr>
                <w:sz w:val="48"/>
                <w:szCs w:val="48"/>
              </w:rPr>
              <w:t>з Минобрнауки России от 31.12.2015 N 1576</w:t>
            </w:r>
            <w:r w:rsidRPr="00D84102">
              <w:rPr>
                <w:sz w:val="48"/>
                <w:szCs w:val="48"/>
              </w:rPr>
              <w:br/>
              <w:t>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373"</w:t>
            </w:r>
            <w:bookmarkEnd w:id="0"/>
            <w:r w:rsidRPr="00D84102">
              <w:rPr>
                <w:sz w:val="48"/>
                <w:szCs w:val="48"/>
              </w:rPr>
              <w:br/>
              <w:t>(Зарегистрировано в Минюсте России 02.02.2016 N 40936)</w:t>
            </w:r>
          </w:p>
        </w:tc>
      </w:tr>
      <w:tr w:rsidR="00B14CF9" w:rsidRPr="00D84102">
        <w:trPr>
          <w:trHeight w:hRule="exact" w:val="3031"/>
        </w:trPr>
        <w:tc>
          <w:tcPr>
            <w:tcW w:w="10716" w:type="dxa"/>
            <w:vAlign w:val="center"/>
          </w:tcPr>
          <w:p w:rsidR="00B14CF9" w:rsidRPr="00D84102" w:rsidRDefault="00D84102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D84102">
              <w:rPr>
                <w:sz w:val="28"/>
                <w:szCs w:val="28"/>
              </w:rPr>
              <w:t xml:space="preserve"> Документ предоставлен </w:t>
            </w:r>
            <w:hyperlink r:id="rId8" w:history="1">
              <w:r w:rsidRPr="00D84102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D84102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D84102"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 w:rsidRPr="00D84102">
              <w:rPr>
                <w:sz w:val="28"/>
                <w:szCs w:val="28"/>
              </w:rPr>
              <w:t xml:space="preserve"> </w:t>
            </w:r>
            <w:r w:rsidRPr="00D84102">
              <w:rPr>
                <w:sz w:val="28"/>
                <w:szCs w:val="28"/>
              </w:rPr>
              <w:br/>
            </w:r>
            <w:r w:rsidRPr="00D84102">
              <w:rPr>
                <w:sz w:val="28"/>
                <w:szCs w:val="28"/>
              </w:rPr>
              <w:br/>
              <w:t xml:space="preserve">Дата сохранения: 06.12.2016 </w:t>
            </w:r>
            <w:r w:rsidRPr="00D84102">
              <w:rPr>
                <w:sz w:val="28"/>
                <w:szCs w:val="28"/>
              </w:rPr>
              <w:br/>
              <w:t> </w:t>
            </w:r>
          </w:p>
        </w:tc>
      </w:tr>
    </w:tbl>
    <w:p w:rsidR="00B14CF9" w:rsidRDefault="00B14CF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B14CF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B14CF9" w:rsidRDefault="00B14CF9">
      <w:pPr>
        <w:pStyle w:val="ConsPlusNormal"/>
        <w:jc w:val="both"/>
        <w:outlineLvl w:val="0"/>
      </w:pPr>
    </w:p>
    <w:p w:rsidR="00B14CF9" w:rsidRDefault="00D84102">
      <w:pPr>
        <w:pStyle w:val="ConsPlusNormal"/>
        <w:outlineLvl w:val="0"/>
      </w:pPr>
      <w:r>
        <w:t>Зарегистрировано в Минюсте России 2 февраля 2016 г. N 40936</w:t>
      </w:r>
    </w:p>
    <w:p w:rsidR="00B14CF9" w:rsidRDefault="00B14CF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4CF9" w:rsidRDefault="00B14CF9">
      <w:pPr>
        <w:pStyle w:val="ConsPlusNormal"/>
        <w:jc w:val="both"/>
      </w:pPr>
    </w:p>
    <w:p w:rsidR="00B14CF9" w:rsidRDefault="00D84102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B14CF9" w:rsidRDefault="00B14CF9">
      <w:pPr>
        <w:pStyle w:val="ConsPlusTitle"/>
        <w:jc w:val="center"/>
      </w:pPr>
    </w:p>
    <w:p w:rsidR="00B14CF9" w:rsidRDefault="00D84102">
      <w:pPr>
        <w:pStyle w:val="ConsPlusTitle"/>
        <w:jc w:val="center"/>
      </w:pPr>
      <w:r>
        <w:t>ПРИКАЗ</w:t>
      </w:r>
    </w:p>
    <w:p w:rsidR="00B14CF9" w:rsidRDefault="00D84102">
      <w:pPr>
        <w:pStyle w:val="ConsPlusTitle"/>
        <w:jc w:val="center"/>
      </w:pPr>
      <w:r>
        <w:t>от 31 декабря 2015 г. N 1576</w:t>
      </w:r>
    </w:p>
    <w:p w:rsidR="00B14CF9" w:rsidRDefault="00B14CF9">
      <w:pPr>
        <w:pStyle w:val="ConsPlusTitle"/>
        <w:jc w:val="center"/>
      </w:pPr>
    </w:p>
    <w:p w:rsidR="00B14CF9" w:rsidRDefault="00D84102">
      <w:pPr>
        <w:pStyle w:val="ConsPlusTitle"/>
        <w:jc w:val="center"/>
      </w:pPr>
      <w:r>
        <w:t>О ВНЕСЕНИИ ИЗМЕНЕНИЙ</w:t>
      </w:r>
    </w:p>
    <w:p w:rsidR="00B14CF9" w:rsidRDefault="00D84102">
      <w:pPr>
        <w:pStyle w:val="ConsPlusTitle"/>
        <w:jc w:val="center"/>
      </w:pPr>
      <w:r>
        <w:t>В ФЕДЕРАЛЬНЫЙ ГОСУДАРСТВЕННЫЙ ОБРАЗОВАТЕЛЬНЫЙ СТАНДАРТ</w:t>
      </w:r>
    </w:p>
    <w:p w:rsidR="00B14CF9" w:rsidRDefault="00D84102">
      <w:pPr>
        <w:pStyle w:val="ConsPlusTitle"/>
        <w:jc w:val="center"/>
      </w:pPr>
      <w:r>
        <w:t>НАЧАЛЬНОГО ОБЩЕГО ОБРАЗОВАНИЯ, УТВЕРЖДЕННЫЙ ПРИКАЗОМ</w:t>
      </w:r>
    </w:p>
    <w:p w:rsidR="00B14CF9" w:rsidRDefault="00D84102">
      <w:pPr>
        <w:pStyle w:val="ConsPlusTitle"/>
        <w:jc w:val="center"/>
      </w:pPr>
      <w:r>
        <w:t>МИНИСТЕРСТВА ОБРАЗОВАНИЯ И НАУКИ РОССИЙСКОЙ ФЕДЕРАЦИИ</w:t>
      </w:r>
    </w:p>
    <w:p w:rsidR="00B14CF9" w:rsidRDefault="00D84102">
      <w:pPr>
        <w:pStyle w:val="ConsPlusTitle"/>
        <w:jc w:val="center"/>
      </w:pPr>
      <w:r>
        <w:t>ОТ 6 ОКТЯБРЯ 2009 Г. N 373</w:t>
      </w:r>
    </w:p>
    <w:p w:rsidR="00B14CF9" w:rsidRDefault="00B14CF9">
      <w:pPr>
        <w:pStyle w:val="ConsPlusNormal"/>
        <w:jc w:val="both"/>
      </w:pPr>
    </w:p>
    <w:p w:rsidR="00B14CF9" w:rsidRDefault="00D84102">
      <w:pPr>
        <w:pStyle w:val="ConsPlusNormal"/>
        <w:ind w:firstLine="540"/>
        <w:jc w:val="both"/>
      </w:pPr>
      <w:r>
        <w:t>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5976), и пунктом 20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5069), приказываю:</w:t>
      </w:r>
    </w:p>
    <w:p w:rsidR="00B14CF9" w:rsidRDefault="00D84102">
      <w:pPr>
        <w:pStyle w:val="ConsPlusNormal"/>
        <w:ind w:firstLine="540"/>
        <w:jc w:val="both"/>
      </w:pPr>
      <w:r>
        <w:t xml:space="preserve">Утвердить прилагаемые </w:t>
      </w:r>
      <w:hyperlink w:anchor="Par32" w:tooltip="ИЗМЕНЕНИЯ," w:history="1">
        <w:r>
          <w:rPr>
            <w:color w:val="0000FF"/>
          </w:rPr>
          <w:t>изменения</w:t>
        </w:r>
      </w:hyperlink>
      <w:r>
        <w:t>, которые вносятся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373 (зарегистрирован Министерством юстиции Российской Федерации 22 декабря 2009 г., регистрационный N 15785), с изменениями, внесенными приказами Министерства образования и науки Российской Федерации от 26 ноября 2010 г. N 1241 (зарегистрирован Министерством юстиции Российской Федерации 4 февраля 2011 г., регистрационный N 19707), от 22 сентября 2011 г. N 2357 (зарегистрирован Министерством юстиции Российской Федерации 12 декабря 2011 г., регистрационный N 22540), от 18 декабря 2012 г. N 1060 (зарегистрирован Министерством юстиции Российской Федерации 11 февраля 2013 г., регистрационный N 26993), от 29 декабря 2014 г. N 1643 (зарегистрирован Министерством юстиции Российской Федерации 6 февраля 2015 г., регистрационный N 35916) и от 18 мая 2015 г. N 507 (зарегистрирован Министерством юстиции Российской Федерации 18 июня 2015 г., регистрационный N 37714).</w:t>
      </w:r>
    </w:p>
    <w:p w:rsidR="00B14CF9" w:rsidRDefault="00B14CF9">
      <w:pPr>
        <w:pStyle w:val="ConsPlusNormal"/>
        <w:jc w:val="both"/>
      </w:pPr>
    </w:p>
    <w:p w:rsidR="00B14CF9" w:rsidRDefault="00D84102">
      <w:pPr>
        <w:pStyle w:val="ConsPlusNormal"/>
        <w:jc w:val="right"/>
      </w:pPr>
      <w:r>
        <w:t>Министр</w:t>
      </w:r>
    </w:p>
    <w:p w:rsidR="00B14CF9" w:rsidRDefault="00D84102">
      <w:pPr>
        <w:pStyle w:val="ConsPlusNormal"/>
        <w:jc w:val="right"/>
      </w:pPr>
      <w:r>
        <w:t>Д.В.ЛИВАНОВ</w:t>
      </w:r>
    </w:p>
    <w:p w:rsidR="00B14CF9" w:rsidRDefault="00B14CF9">
      <w:pPr>
        <w:pStyle w:val="ConsPlusNormal"/>
        <w:jc w:val="both"/>
      </w:pPr>
    </w:p>
    <w:p w:rsidR="00B14CF9" w:rsidRDefault="00B14CF9">
      <w:pPr>
        <w:pStyle w:val="ConsPlusNormal"/>
        <w:jc w:val="both"/>
      </w:pPr>
    </w:p>
    <w:p w:rsidR="00B14CF9" w:rsidRDefault="00B14CF9">
      <w:pPr>
        <w:pStyle w:val="ConsPlusNormal"/>
        <w:jc w:val="both"/>
      </w:pPr>
    </w:p>
    <w:p w:rsidR="00B14CF9" w:rsidRDefault="00B14CF9">
      <w:pPr>
        <w:pStyle w:val="ConsPlusNormal"/>
        <w:jc w:val="both"/>
      </w:pPr>
    </w:p>
    <w:p w:rsidR="00B14CF9" w:rsidRDefault="00B14CF9">
      <w:pPr>
        <w:pStyle w:val="ConsPlusNormal"/>
        <w:jc w:val="both"/>
      </w:pPr>
    </w:p>
    <w:p w:rsidR="00B14CF9" w:rsidRDefault="00D84102">
      <w:pPr>
        <w:pStyle w:val="ConsPlusNormal"/>
        <w:jc w:val="right"/>
        <w:outlineLvl w:val="0"/>
      </w:pPr>
      <w:r>
        <w:t>Приложение</w:t>
      </w:r>
    </w:p>
    <w:p w:rsidR="00B14CF9" w:rsidRDefault="00B14CF9">
      <w:pPr>
        <w:pStyle w:val="ConsPlusNormal"/>
        <w:jc w:val="both"/>
      </w:pPr>
    </w:p>
    <w:p w:rsidR="00B14CF9" w:rsidRDefault="00D84102">
      <w:pPr>
        <w:pStyle w:val="ConsPlusNormal"/>
        <w:jc w:val="right"/>
      </w:pPr>
      <w:r>
        <w:t>Утверждены</w:t>
      </w:r>
    </w:p>
    <w:p w:rsidR="00B14CF9" w:rsidRDefault="00D84102">
      <w:pPr>
        <w:pStyle w:val="ConsPlusNormal"/>
        <w:jc w:val="right"/>
      </w:pPr>
      <w:r>
        <w:t>приказом Министерства образования</w:t>
      </w:r>
    </w:p>
    <w:p w:rsidR="00B14CF9" w:rsidRDefault="00D84102">
      <w:pPr>
        <w:pStyle w:val="ConsPlusNormal"/>
        <w:jc w:val="right"/>
      </w:pPr>
      <w:r>
        <w:t>и науки Российской Федерации</w:t>
      </w:r>
    </w:p>
    <w:p w:rsidR="00B14CF9" w:rsidRDefault="00D84102">
      <w:pPr>
        <w:pStyle w:val="ConsPlusNormal"/>
        <w:jc w:val="right"/>
      </w:pPr>
      <w:r>
        <w:t>от 31 декабря 2015 г. N 1576</w:t>
      </w:r>
    </w:p>
    <w:p w:rsidR="00B14CF9" w:rsidRDefault="00B14CF9">
      <w:pPr>
        <w:pStyle w:val="ConsPlusNormal"/>
        <w:jc w:val="both"/>
      </w:pPr>
    </w:p>
    <w:p w:rsidR="00B14CF9" w:rsidRDefault="00D84102">
      <w:pPr>
        <w:pStyle w:val="ConsPlusTitle"/>
        <w:jc w:val="center"/>
      </w:pPr>
      <w:bookmarkStart w:id="1" w:name="Par32"/>
      <w:bookmarkEnd w:id="1"/>
      <w:r>
        <w:t>ИЗМЕНЕНИЯ,</w:t>
      </w:r>
    </w:p>
    <w:p w:rsidR="00B14CF9" w:rsidRDefault="00D84102">
      <w:pPr>
        <w:pStyle w:val="ConsPlusTitle"/>
        <w:jc w:val="center"/>
      </w:pPr>
      <w:r>
        <w:t>КОТОРЫЕ ВНОСЯТСЯ В ФЕДЕРАЛЬНЫЙ ГОСУДАРСТВЕННЫЙ</w:t>
      </w:r>
    </w:p>
    <w:p w:rsidR="00B14CF9" w:rsidRDefault="00D84102">
      <w:pPr>
        <w:pStyle w:val="ConsPlusTitle"/>
        <w:jc w:val="center"/>
      </w:pPr>
      <w:r>
        <w:t>ОБРАЗОВАТЕЛЬНЫЙ СТАНДАРТ НАЧАЛЬНОГО ОБЩЕГО ОБРАЗОВАНИЯ,</w:t>
      </w:r>
    </w:p>
    <w:p w:rsidR="00B14CF9" w:rsidRDefault="00D84102">
      <w:pPr>
        <w:pStyle w:val="ConsPlusTitle"/>
        <w:jc w:val="center"/>
      </w:pPr>
      <w:r>
        <w:t>УТВЕРЖДЕННЫЙ ПРИКАЗОМ МИНИСТЕРСТВА ОБРАЗОВАНИЯ И НАУКИ</w:t>
      </w:r>
    </w:p>
    <w:p w:rsidR="00B14CF9" w:rsidRDefault="00D84102">
      <w:pPr>
        <w:pStyle w:val="ConsPlusTitle"/>
        <w:jc w:val="center"/>
      </w:pPr>
      <w:r>
        <w:t>РОССИЙСКОЙ ФЕДЕРАЦИИ ОТ 6 ОКТЯБРЯ 2009 Г. N 373</w:t>
      </w:r>
    </w:p>
    <w:p w:rsidR="00B14CF9" w:rsidRDefault="00B14CF9">
      <w:pPr>
        <w:pStyle w:val="ConsPlusNormal"/>
        <w:jc w:val="both"/>
      </w:pPr>
    </w:p>
    <w:p w:rsidR="00B14CF9" w:rsidRDefault="00D84102">
      <w:pPr>
        <w:pStyle w:val="ConsPlusNormal"/>
        <w:ind w:firstLine="540"/>
        <w:jc w:val="both"/>
      </w:pPr>
      <w:r>
        <w:t>1. Пункт 12.1 изложить в следующей редакции:</w:t>
      </w:r>
    </w:p>
    <w:p w:rsidR="00B14CF9" w:rsidRDefault="00D84102">
      <w:pPr>
        <w:pStyle w:val="ConsPlusNormal"/>
        <w:ind w:firstLine="540"/>
        <w:jc w:val="both"/>
      </w:pPr>
      <w:r>
        <w:t>"12.1. Русский язык и литературное чтение</w:t>
      </w:r>
    </w:p>
    <w:p w:rsidR="00B14CF9" w:rsidRDefault="00D84102">
      <w:pPr>
        <w:pStyle w:val="ConsPlusNormal"/>
        <w:ind w:firstLine="540"/>
        <w:jc w:val="both"/>
      </w:pPr>
      <w:r>
        <w:t>Русский язык:</w:t>
      </w:r>
    </w:p>
    <w:p w:rsidR="00B14CF9" w:rsidRDefault="00D84102">
      <w:pPr>
        <w:pStyle w:val="ConsPlusNormal"/>
        <w:ind w:firstLine="540"/>
        <w:jc w:val="both"/>
      </w:pPr>
      <w:r>
        <w:t xml:space="preserve">1) формирование первоначальных представлений о единстве и многообразии языкового и </w:t>
      </w:r>
      <w:r>
        <w:lastRenderedPageBreak/>
        <w:t>культурного пространства России, о языке как основе национального самосознания;</w:t>
      </w:r>
    </w:p>
    <w:p w:rsidR="00B14CF9" w:rsidRDefault="00D84102">
      <w:pPr>
        <w:pStyle w:val="ConsPlusNormal"/>
        <w:ind w:firstLine="540"/>
        <w:jc w:val="both"/>
      </w:pPr>
      <w:r>
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общения;</w:t>
      </w:r>
    </w:p>
    <w:p w:rsidR="00B14CF9" w:rsidRDefault="00D84102">
      <w:pPr>
        <w:pStyle w:val="ConsPlusNormal"/>
        <w:ind w:firstLine="540"/>
        <w:jc w:val="both"/>
      </w:pPr>
      <w:r>
        <w:t>3) сформированность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B14CF9" w:rsidRDefault="00D84102">
      <w:pPr>
        <w:pStyle w:val="ConsPlusNormal"/>
        <w:ind w:firstLine="540"/>
        <w:jc w:val="both"/>
      </w:pPr>
      <w:r>
        <w:t>4) овладение первоначальными представлениями о нормах русского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задач;</w:t>
      </w:r>
    </w:p>
    <w:p w:rsidR="00B14CF9" w:rsidRDefault="00D84102">
      <w:pPr>
        <w:pStyle w:val="ConsPlusNormal"/>
        <w:ind w:firstLine="540"/>
        <w:jc w:val="both"/>
      </w:pPr>
      <w: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B14CF9" w:rsidRDefault="00D84102">
      <w:pPr>
        <w:pStyle w:val="ConsPlusNormal"/>
        <w:ind w:firstLine="540"/>
        <w:jc w:val="both"/>
      </w:pPr>
      <w:r>
        <w:t>Литературное чтение:</w:t>
      </w:r>
    </w:p>
    <w:p w:rsidR="00B14CF9" w:rsidRDefault="00D84102">
      <w:pPr>
        <w:pStyle w:val="ConsPlusNormal"/>
        <w:ind w:firstLine="540"/>
        <w:jc w:val="both"/>
      </w:pPr>
      <w: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B14CF9" w:rsidRDefault="00D84102">
      <w:pPr>
        <w:pStyle w:val="ConsPlusNormal"/>
        <w:ind w:firstLine="540"/>
        <w:jc w:val="both"/>
      </w:pPr>
      <w:r>
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чтении;</w:t>
      </w:r>
    </w:p>
    <w:p w:rsidR="00B14CF9" w:rsidRDefault="00D84102">
      <w:pPr>
        <w:pStyle w:val="ConsPlusNormal"/>
        <w:ind w:firstLine="540"/>
        <w:jc w:val="both"/>
      </w:pPr>
      <w:r>
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B14CF9" w:rsidRDefault="00D84102">
      <w:pPr>
        <w:pStyle w:val="ConsPlusNormal"/>
        <w:ind w:firstLine="540"/>
        <w:jc w:val="both"/>
      </w:pPr>
      <w: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B14CF9" w:rsidRDefault="00D84102">
      <w:pPr>
        <w:pStyle w:val="ConsPlusNormal"/>
        <w:ind w:firstLine="540"/>
        <w:jc w:val="both"/>
      </w:pPr>
      <w:r>
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информации.".</w:t>
      </w:r>
    </w:p>
    <w:p w:rsidR="00B14CF9" w:rsidRDefault="00D84102">
      <w:pPr>
        <w:pStyle w:val="ConsPlusNormal"/>
        <w:ind w:firstLine="540"/>
        <w:jc w:val="both"/>
      </w:pPr>
      <w:r>
        <w:t>2. Дополнить новыми пунктами 12.2 и 12.3 следующего содержания:</w:t>
      </w:r>
    </w:p>
    <w:p w:rsidR="00B14CF9" w:rsidRDefault="00D84102">
      <w:pPr>
        <w:pStyle w:val="ConsPlusNormal"/>
        <w:ind w:firstLine="540"/>
        <w:jc w:val="both"/>
      </w:pPr>
      <w:r>
        <w:t>"12.2. Родной язык и литературное чтение на родном языке</w:t>
      </w:r>
    </w:p>
    <w:p w:rsidR="00B14CF9" w:rsidRDefault="00D84102">
      <w:pPr>
        <w:pStyle w:val="ConsPlusNormal"/>
        <w:ind w:firstLine="540"/>
        <w:jc w:val="both"/>
      </w:pPr>
      <w:r>
        <w:t>Родной язык:</w:t>
      </w:r>
    </w:p>
    <w:p w:rsidR="00B14CF9" w:rsidRDefault="00D84102">
      <w:pPr>
        <w:pStyle w:val="ConsPlusNormal"/>
        <w:ind w:firstLine="540"/>
        <w:jc w:val="both"/>
      </w:pPr>
      <w: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B14CF9" w:rsidRDefault="00D84102">
      <w:pPr>
        <w:pStyle w:val="ConsPlusNormal"/>
        <w:ind w:firstLine="540"/>
        <w:jc w:val="both"/>
      </w:pPr>
      <w:r>
        <w:t>2) обогащение активного и потенциального словарного запаса, развитие у обучающихся культуры владения родным языком в соответствии с нормами устной и письменной речи, правилами речевого этикета;</w:t>
      </w:r>
    </w:p>
    <w:p w:rsidR="00B14CF9" w:rsidRDefault="00D84102">
      <w:pPr>
        <w:pStyle w:val="ConsPlusNormal"/>
        <w:ind w:firstLine="540"/>
        <w:jc w:val="both"/>
      </w:pPr>
      <w: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B14CF9" w:rsidRDefault="00D84102">
      <w:pPr>
        <w:pStyle w:val="ConsPlusNormal"/>
        <w:ind w:firstLine="540"/>
        <w:jc w:val="both"/>
      </w:pPr>
      <w: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средств для успешного решения коммуникативных задач;</w:t>
      </w:r>
    </w:p>
    <w:p w:rsidR="00B14CF9" w:rsidRDefault="00D84102">
      <w:pPr>
        <w:pStyle w:val="ConsPlusNormal"/>
        <w:ind w:firstLine="540"/>
        <w:jc w:val="both"/>
      </w:pPr>
      <w: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B14CF9" w:rsidRDefault="00D84102">
      <w:pPr>
        <w:pStyle w:val="ConsPlusNormal"/>
        <w:ind w:firstLine="540"/>
        <w:jc w:val="both"/>
      </w:pPr>
      <w:r>
        <w:t>Литературное чтение на родном языке:</w:t>
      </w:r>
    </w:p>
    <w:p w:rsidR="00B14CF9" w:rsidRDefault="00D84102">
      <w:pPr>
        <w:pStyle w:val="ConsPlusNormal"/>
        <w:ind w:firstLine="540"/>
        <w:jc w:val="both"/>
      </w:pPr>
      <w:r>
        <w:t>1) понимание родной литературы как одной из основных национально-культурных ценностей народа, как особого способа познания жизни, как явления национальной и мировой культуры, средства сохранения и передачи нравственных ценностей и традиций;</w:t>
      </w:r>
    </w:p>
    <w:p w:rsidR="00B14CF9" w:rsidRDefault="00D84102">
      <w:pPr>
        <w:pStyle w:val="ConsPlusNormal"/>
        <w:ind w:firstLine="540"/>
        <w:jc w:val="both"/>
      </w:pPr>
      <w:r>
        <w:t>2) осознание значимости чтения на родном языке для личного развития; формирование представлений о мире, национальной истории и культуре, первоначальных этических представлений, понятий о добре и зле, нравственности; формирование потребности в систематическом чтении на родном языке как средстве познания себя и мира; обеспечение культурной самоидентификации;</w:t>
      </w:r>
    </w:p>
    <w:p w:rsidR="00B14CF9" w:rsidRDefault="00D84102">
      <w:pPr>
        <w:pStyle w:val="ConsPlusNormal"/>
        <w:ind w:firstLine="540"/>
        <w:jc w:val="both"/>
      </w:pPr>
      <w:r>
        <w:t xml:space="preserve">3)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</w:t>
      </w:r>
      <w:r>
        <w:lastRenderedPageBreak/>
        <w:t>обсуждении, давать и обосновывать нравственную оценку поступков героев;</w:t>
      </w:r>
    </w:p>
    <w:p w:rsidR="00B14CF9" w:rsidRDefault="00D84102">
      <w:pPr>
        <w:pStyle w:val="ConsPlusNormal"/>
        <w:ind w:firstLine="540"/>
        <w:jc w:val="both"/>
      </w:pPr>
      <w:r>
        <w:t>4) достижение необходимого для продолжения образования уровня читательской компетентности, общего речевого развития, то есть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понятий;</w:t>
      </w:r>
    </w:p>
    <w:p w:rsidR="00B14CF9" w:rsidRDefault="00D84102">
      <w:pPr>
        <w:pStyle w:val="ConsPlusNormal"/>
        <w:ind w:firstLine="540"/>
        <w:jc w:val="both"/>
      </w:pPr>
      <w:r>
        <w:t>5) осознание коммуникативно-эстетических возможностей родного языка на основе изучения выдающихся произведений культуры своего народа, умение самостоятельно выбирать интересующую литературу; пользоваться справочными источниками для понимания и получения дополнительной информации.</w:t>
      </w:r>
    </w:p>
    <w:p w:rsidR="00B14CF9" w:rsidRDefault="00D84102">
      <w:pPr>
        <w:pStyle w:val="ConsPlusNormal"/>
        <w:ind w:firstLine="540"/>
        <w:jc w:val="both"/>
      </w:pPr>
      <w:r>
        <w:t>12.3. Иностранный язык:</w:t>
      </w:r>
    </w:p>
    <w:p w:rsidR="00B14CF9" w:rsidRDefault="00D84102">
      <w:pPr>
        <w:pStyle w:val="ConsPlusNormal"/>
        <w:ind w:firstLine="540"/>
        <w:jc w:val="both"/>
      </w:pPr>
      <w: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B14CF9" w:rsidRDefault="00D84102">
      <w:pPr>
        <w:pStyle w:val="ConsPlusNormal"/>
        <w:ind w:firstLine="540"/>
        <w:jc w:val="both"/>
      </w:pPr>
      <w: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B14CF9" w:rsidRDefault="00D84102">
      <w:pPr>
        <w:pStyle w:val="ConsPlusNormal"/>
        <w:ind w:firstLine="540"/>
        <w:jc w:val="both"/>
      </w:pPr>
      <w: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литературы.".</w:t>
      </w:r>
    </w:p>
    <w:p w:rsidR="00B14CF9" w:rsidRDefault="00D84102">
      <w:pPr>
        <w:pStyle w:val="ConsPlusNormal"/>
        <w:ind w:firstLine="540"/>
        <w:jc w:val="both"/>
      </w:pPr>
      <w:r>
        <w:t>3. Пункты 12.2 - 12.7 считать соответственно пунктами 12.4 - 12.9.</w:t>
      </w:r>
    </w:p>
    <w:p w:rsidR="00B14CF9" w:rsidRDefault="00D84102">
      <w:pPr>
        <w:pStyle w:val="ConsPlusNormal"/>
        <w:ind w:firstLine="540"/>
        <w:jc w:val="both"/>
      </w:pPr>
      <w:r>
        <w:t>4. Абзац пятый пункта 19.3 изложить в следующей редакции:</w:t>
      </w:r>
    </w:p>
    <w:p w:rsidR="00B14CF9" w:rsidRDefault="00D84102">
      <w:pPr>
        <w:pStyle w:val="ConsPlusNormal"/>
        <w:ind w:firstLine="540"/>
        <w:jc w:val="both"/>
      </w:pPr>
      <w:r>
        <w:t>"Обязательные предметные области и основные задачи реализации содержания предметных областей приведены в таблице:</w:t>
      </w:r>
    </w:p>
    <w:p w:rsidR="00B14CF9" w:rsidRDefault="00B14CF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386"/>
        <w:gridCol w:w="6470"/>
      </w:tblGrid>
      <w:tr w:rsidR="00B14CF9" w:rsidRPr="00D841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center"/>
            </w:pPr>
            <w:r w:rsidRPr="00D84102">
              <w:t>N п/п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center"/>
            </w:pPr>
            <w:r w:rsidRPr="00D84102">
              <w:t>Предметные области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center"/>
            </w:pPr>
            <w:r w:rsidRPr="00D84102">
              <w:t>Основные задачи реализации содержания</w:t>
            </w:r>
          </w:p>
        </w:tc>
      </w:tr>
      <w:tr w:rsidR="00B14CF9" w:rsidRPr="00D841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</w:pPr>
            <w:r w:rsidRPr="00D84102">
              <w:t>1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Русский язык и литературное чтение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Формирование первоначальных представлений о русском языке как государственном языке Российской Федерации, как средстве общения людей разных национальностей в России и за рубежом.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</w:t>
            </w:r>
          </w:p>
        </w:tc>
      </w:tr>
      <w:tr w:rsidR="00B14CF9" w:rsidRPr="00D841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</w:pPr>
            <w:r w:rsidRPr="00D84102"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Родной язык и литературное чтение на родном языке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</w:t>
            </w:r>
          </w:p>
        </w:tc>
      </w:tr>
      <w:tr w:rsidR="00B14CF9" w:rsidRPr="00D841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</w:pPr>
            <w:r w:rsidRPr="00D84102">
              <w:t>3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Иностранный язык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</w:t>
            </w:r>
          </w:p>
        </w:tc>
      </w:tr>
      <w:tr w:rsidR="00B14CF9" w:rsidRPr="00D841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</w:pPr>
            <w:r w:rsidRPr="00D84102">
              <w:t>4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Математика и информатика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</w:t>
            </w:r>
          </w:p>
        </w:tc>
      </w:tr>
      <w:tr w:rsidR="00B14CF9" w:rsidRPr="00D841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</w:pPr>
            <w:r w:rsidRPr="00D84102">
              <w:t>5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 xml:space="preserve">Обществознание и естествознание </w:t>
            </w:r>
            <w:r w:rsidRPr="00D84102">
              <w:lastRenderedPageBreak/>
              <w:t>(Окружающий мир)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lastRenderedPageBreak/>
              <w:t xml:space="preserve">Формирование уважительного отношения к семье, населенному пункту, региону, России, истории, культуре, природе нашей страны, </w:t>
            </w:r>
            <w:r w:rsidRPr="00D84102">
              <w:lastRenderedPageBreak/>
              <w:t>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</w:t>
            </w:r>
          </w:p>
        </w:tc>
      </w:tr>
      <w:tr w:rsidR="00B14CF9" w:rsidRPr="00D841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</w:pPr>
            <w:r w:rsidRPr="00D84102">
              <w:lastRenderedPageBreak/>
              <w:t>6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Основы религиозных культур и светской этики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</w:p>
        </w:tc>
      </w:tr>
      <w:tr w:rsidR="00B14CF9" w:rsidRPr="00D841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</w:pPr>
            <w:r w:rsidRPr="00D84102">
              <w:t>7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Искусство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</w:t>
            </w:r>
          </w:p>
        </w:tc>
      </w:tr>
      <w:tr w:rsidR="00B14CF9" w:rsidRPr="00D841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</w:pPr>
            <w:r w:rsidRPr="00D84102">
              <w:t>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Технология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</w:t>
            </w:r>
          </w:p>
        </w:tc>
      </w:tr>
      <w:tr w:rsidR="00B14CF9" w:rsidRPr="00D841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</w:pPr>
            <w:r w:rsidRPr="00D84102">
              <w:t>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Физическая культура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F9" w:rsidRPr="00D84102" w:rsidRDefault="00D84102">
            <w:pPr>
              <w:pStyle w:val="ConsPlusNormal"/>
              <w:jc w:val="both"/>
            </w:pPr>
            <w:r w:rsidRPr="00D84102">
              <w:t>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</w:t>
            </w:r>
          </w:p>
        </w:tc>
      </w:tr>
    </w:tbl>
    <w:p w:rsidR="00B14CF9" w:rsidRDefault="00D84102">
      <w:pPr>
        <w:pStyle w:val="ConsPlusNormal"/>
        <w:jc w:val="right"/>
      </w:pPr>
      <w:r>
        <w:t>".</w:t>
      </w:r>
    </w:p>
    <w:p w:rsidR="00B14CF9" w:rsidRDefault="00B14CF9">
      <w:pPr>
        <w:pStyle w:val="ConsPlusNormal"/>
        <w:jc w:val="both"/>
      </w:pPr>
    </w:p>
    <w:p w:rsidR="00B14CF9" w:rsidRDefault="00D84102">
      <w:pPr>
        <w:pStyle w:val="ConsPlusNormal"/>
        <w:ind w:firstLine="540"/>
        <w:jc w:val="both"/>
      </w:pPr>
      <w:r>
        <w:t>5. Пункт 19.5 изложить в следующей редакции:</w:t>
      </w:r>
    </w:p>
    <w:p w:rsidR="00B14CF9" w:rsidRDefault="00D84102">
      <w:pPr>
        <w:pStyle w:val="ConsPlusNormal"/>
        <w:ind w:firstLine="540"/>
        <w:jc w:val="both"/>
      </w:pPr>
      <w:r>
        <w:t>"19.5. Рабочие программы учебных предметов, курсов,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образования.</w:t>
      </w:r>
    </w:p>
    <w:p w:rsidR="00B14CF9" w:rsidRDefault="00D84102">
      <w:pPr>
        <w:pStyle w:val="ConsPlusNormal"/>
        <w:ind w:firstLine="540"/>
        <w:jc w:val="both"/>
      </w:pPr>
      <w:r>
        <w:t>Рабочие программы отдельных учебных предметов, курсов,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программ, включенных в ее структуру.</w:t>
      </w:r>
    </w:p>
    <w:p w:rsidR="00B14CF9" w:rsidRDefault="00D84102">
      <w:pPr>
        <w:pStyle w:val="ConsPlusNormal"/>
        <w:ind w:firstLine="540"/>
        <w:jc w:val="both"/>
      </w:pPr>
      <w:r>
        <w:t>Рабочие программы учебных предметов, курсов должны содержать:</w:t>
      </w:r>
    </w:p>
    <w:p w:rsidR="00B14CF9" w:rsidRDefault="00D84102">
      <w:pPr>
        <w:pStyle w:val="ConsPlusNormal"/>
        <w:ind w:firstLine="540"/>
        <w:jc w:val="both"/>
      </w:pPr>
      <w:r>
        <w:t>1) планируемые результаты освоения учебного предмета, курса;</w:t>
      </w:r>
    </w:p>
    <w:p w:rsidR="00B14CF9" w:rsidRDefault="00D84102">
      <w:pPr>
        <w:pStyle w:val="ConsPlusNormal"/>
        <w:ind w:firstLine="540"/>
        <w:jc w:val="both"/>
      </w:pPr>
      <w:r>
        <w:t>2) содержание учебного предмета, курса;</w:t>
      </w:r>
    </w:p>
    <w:p w:rsidR="00B14CF9" w:rsidRDefault="00D84102">
      <w:pPr>
        <w:pStyle w:val="ConsPlusNormal"/>
        <w:ind w:firstLine="540"/>
        <w:jc w:val="both"/>
      </w:pPr>
      <w:r>
        <w:t>3) тематическое планирование с указанием количества часов, отводимых на освоение каждой темы.</w:t>
      </w:r>
    </w:p>
    <w:p w:rsidR="00B14CF9" w:rsidRDefault="00D84102">
      <w:pPr>
        <w:pStyle w:val="ConsPlusNormal"/>
        <w:ind w:firstLine="540"/>
        <w:jc w:val="both"/>
      </w:pPr>
      <w:r>
        <w:t>Рабочие программы курсов внеурочной деятельности должны содержать:</w:t>
      </w:r>
    </w:p>
    <w:p w:rsidR="00B14CF9" w:rsidRDefault="00D84102">
      <w:pPr>
        <w:pStyle w:val="ConsPlusNormal"/>
        <w:ind w:firstLine="540"/>
        <w:jc w:val="both"/>
      </w:pPr>
      <w:r>
        <w:t>1) результаты освоения курса внеурочной деятельности;</w:t>
      </w:r>
    </w:p>
    <w:p w:rsidR="00B14CF9" w:rsidRDefault="00D84102">
      <w:pPr>
        <w:pStyle w:val="ConsPlusNormal"/>
        <w:ind w:firstLine="540"/>
        <w:jc w:val="both"/>
      </w:pPr>
      <w:r>
        <w:t>2) содержание курса внеурочной деятельности с указанием форм организации и видов деятельности;</w:t>
      </w:r>
    </w:p>
    <w:p w:rsidR="00B14CF9" w:rsidRDefault="00D84102">
      <w:pPr>
        <w:pStyle w:val="ConsPlusNormal"/>
        <w:ind w:firstLine="540"/>
        <w:jc w:val="both"/>
      </w:pPr>
      <w:r>
        <w:t>3) тематическое планирование.".</w:t>
      </w:r>
    </w:p>
    <w:p w:rsidR="00B14CF9" w:rsidRDefault="00B14CF9">
      <w:pPr>
        <w:pStyle w:val="ConsPlusNormal"/>
        <w:jc w:val="both"/>
      </w:pPr>
    </w:p>
    <w:p w:rsidR="00B14CF9" w:rsidRDefault="00B14CF9">
      <w:pPr>
        <w:pStyle w:val="ConsPlusNormal"/>
        <w:jc w:val="both"/>
      </w:pPr>
    </w:p>
    <w:p w:rsidR="00D84102" w:rsidRDefault="00D8410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84102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4BF" w:rsidRDefault="001264BF">
      <w:pPr>
        <w:spacing w:after="0" w:line="240" w:lineRule="auto"/>
      </w:pPr>
      <w:r>
        <w:separator/>
      </w:r>
    </w:p>
  </w:endnote>
  <w:endnote w:type="continuationSeparator" w:id="0">
    <w:p w:rsidR="001264BF" w:rsidRDefault="00126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CF9" w:rsidRDefault="00B14CF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B14CF9" w:rsidRPr="00D84102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4CF9" w:rsidRPr="00D84102" w:rsidRDefault="00D84102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D84102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D84102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4CF9" w:rsidRPr="00D84102" w:rsidRDefault="001264BF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D84102" w:rsidRPr="00D84102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4CF9" w:rsidRPr="00D84102" w:rsidRDefault="00D84102">
          <w:pPr>
            <w:pStyle w:val="ConsPlusNormal"/>
            <w:jc w:val="right"/>
          </w:pPr>
          <w:r w:rsidRPr="00D84102">
            <w:t xml:space="preserve">Страница </w:t>
          </w:r>
          <w:r w:rsidRPr="00D84102">
            <w:fldChar w:fldCharType="begin"/>
          </w:r>
          <w:r w:rsidRPr="00D84102">
            <w:instrText>\PAGE</w:instrText>
          </w:r>
          <w:r w:rsidRPr="00D84102">
            <w:fldChar w:fldCharType="separate"/>
          </w:r>
          <w:r w:rsidR="00BC39AB">
            <w:rPr>
              <w:noProof/>
            </w:rPr>
            <w:t>2</w:t>
          </w:r>
          <w:r w:rsidRPr="00D84102">
            <w:fldChar w:fldCharType="end"/>
          </w:r>
          <w:r w:rsidRPr="00D84102">
            <w:t xml:space="preserve"> из </w:t>
          </w:r>
          <w:r w:rsidRPr="00D84102">
            <w:fldChar w:fldCharType="begin"/>
          </w:r>
          <w:r w:rsidRPr="00D84102">
            <w:instrText>\NUMPAGES</w:instrText>
          </w:r>
          <w:r w:rsidRPr="00D84102">
            <w:fldChar w:fldCharType="separate"/>
          </w:r>
          <w:r w:rsidR="00BC39AB">
            <w:rPr>
              <w:noProof/>
            </w:rPr>
            <w:t>5</w:t>
          </w:r>
          <w:r w:rsidRPr="00D84102">
            <w:fldChar w:fldCharType="end"/>
          </w:r>
        </w:p>
      </w:tc>
    </w:tr>
  </w:tbl>
  <w:p w:rsidR="00B14CF9" w:rsidRDefault="00B14CF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4BF" w:rsidRDefault="001264BF">
      <w:pPr>
        <w:spacing w:after="0" w:line="240" w:lineRule="auto"/>
      </w:pPr>
      <w:r>
        <w:separator/>
      </w:r>
    </w:p>
  </w:footnote>
  <w:footnote w:type="continuationSeparator" w:id="0">
    <w:p w:rsidR="001264BF" w:rsidRDefault="00126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B14CF9" w:rsidRPr="00D84102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4CF9" w:rsidRPr="00D84102" w:rsidRDefault="00D84102">
          <w:pPr>
            <w:pStyle w:val="ConsPlusNormal"/>
            <w:rPr>
              <w:sz w:val="16"/>
              <w:szCs w:val="16"/>
            </w:rPr>
          </w:pPr>
          <w:r w:rsidRPr="00D84102">
            <w:rPr>
              <w:sz w:val="16"/>
              <w:szCs w:val="16"/>
            </w:rPr>
            <w:t>Приказ Минобрнауки России от 31.12.2015 N 1576</w:t>
          </w:r>
          <w:r w:rsidRPr="00D84102">
            <w:rPr>
              <w:sz w:val="16"/>
              <w:szCs w:val="16"/>
            </w:rPr>
            <w:br/>
            <w:t>"О внесении изменений в федеральный государственный образовательный станд...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4CF9" w:rsidRPr="00D84102" w:rsidRDefault="00B14CF9">
          <w:pPr>
            <w:pStyle w:val="ConsPlusNormal"/>
            <w:jc w:val="center"/>
            <w:rPr>
              <w:sz w:val="24"/>
              <w:szCs w:val="24"/>
            </w:rPr>
          </w:pPr>
        </w:p>
        <w:p w:rsidR="00B14CF9" w:rsidRPr="00D84102" w:rsidRDefault="00B14CF9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14CF9" w:rsidRPr="00D84102" w:rsidRDefault="00D84102">
          <w:pPr>
            <w:pStyle w:val="ConsPlusNormal"/>
            <w:jc w:val="right"/>
            <w:rPr>
              <w:sz w:val="16"/>
              <w:szCs w:val="16"/>
            </w:rPr>
          </w:pPr>
          <w:r w:rsidRPr="00D84102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D84102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D84102">
            <w:rPr>
              <w:sz w:val="18"/>
              <w:szCs w:val="18"/>
            </w:rPr>
            <w:br/>
          </w:r>
          <w:r w:rsidRPr="00D84102">
            <w:rPr>
              <w:sz w:val="16"/>
              <w:szCs w:val="16"/>
            </w:rPr>
            <w:t>Дата сохранения: 06.12.2016</w:t>
          </w:r>
        </w:p>
      </w:tc>
    </w:tr>
  </w:tbl>
  <w:p w:rsidR="00B14CF9" w:rsidRDefault="00B14CF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B14CF9" w:rsidRDefault="00D8410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5D3"/>
    <w:rsid w:val="001264BF"/>
    <w:rsid w:val="007F05D3"/>
    <w:rsid w:val="00B14CF9"/>
    <w:rsid w:val="00BC39AB"/>
    <w:rsid w:val="00D8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1988</Words>
  <Characters>11337</Characters>
  <Application>Microsoft Office Word</Application>
  <DocSecurity>2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31.12.2015 N 1576"О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</vt:lpstr>
    </vt:vector>
  </TitlesOfParts>
  <Company>КонсультантПлюс Версия 4016.00.05</Company>
  <LinksUpToDate>false</LinksUpToDate>
  <CharactersWithSpaces>13299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31.12.2015 N 1576"О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N 37</dc:title>
  <dc:creator>Алиса</dc:creator>
  <cp:lastModifiedBy>школа</cp:lastModifiedBy>
  <cp:revision>2</cp:revision>
  <dcterms:created xsi:type="dcterms:W3CDTF">2018-06-04T10:57:00Z</dcterms:created>
  <dcterms:modified xsi:type="dcterms:W3CDTF">2018-06-04T10:57:00Z</dcterms:modified>
</cp:coreProperties>
</file>