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59" w:rsidRDefault="00435A59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9A4239" w:rsidRPr="00BA3BB2" w:rsidRDefault="009A4239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435A59" w:rsidRDefault="00435A59" w:rsidP="00BA3BB2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3BB2">
        <w:rPr>
          <w:rFonts w:ascii="Times New Roman" w:hAnsi="Times New Roman" w:cs="Times New Roman"/>
          <w:b/>
          <w:bCs/>
          <w:sz w:val="36"/>
          <w:szCs w:val="36"/>
        </w:rPr>
        <w:t>БУДЬТЕ БДИТЕЛЬНЫ!</w:t>
      </w:r>
    </w:p>
    <w:p w:rsidR="00435A59" w:rsidRDefault="00435A59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435A59" w:rsidRDefault="00DD1DE4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59690</wp:posOffset>
                </wp:positionV>
                <wp:extent cx="3400425" cy="1533525"/>
                <wp:effectExtent l="13335" t="12065" r="571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A59" w:rsidRPr="00BA3BB2" w:rsidRDefault="00435A59" w:rsidP="00BA3B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 целях пресечения фактов распространения наркотических веществ</w:t>
                            </w:r>
                            <w:r w:rsidRPr="00BA3B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на территории Ростовской области стартовал второй этап Всероссийской акции «Сообщи,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B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где торгуют смертью!».</w:t>
                            </w:r>
                          </w:p>
                          <w:p w:rsidR="00435A59" w:rsidRDefault="00435A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0.05pt;margin-top:4.7pt;width:267.75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">
                <v:textbox>
                  <w:txbxContent>
                    <w:p w:rsidR="00435A59" w:rsidRPr="00BA3BB2" w:rsidRDefault="00435A59" w:rsidP="00BA3B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 целях пресечения фактов распространения наркотических веществ</w:t>
                      </w:r>
                      <w:r w:rsidRPr="00BA3B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на территории Ростовской области стартовал второй этап Всероссийской акции «Сообщи,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A3B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где торгуют смертью!».</w:t>
                      </w:r>
                    </w:p>
                    <w:p w:rsidR="00435A59" w:rsidRDefault="00435A5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3005455" cy="1630045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59" w:rsidRPr="00BA3BB2" w:rsidRDefault="00D135D1" w:rsidP="00D135D1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5A59" w:rsidRPr="00BA3BB2">
        <w:rPr>
          <w:rFonts w:ascii="Times New Roman" w:hAnsi="Times New Roman" w:cs="Times New Roman"/>
          <w:sz w:val="28"/>
          <w:szCs w:val="28"/>
        </w:rPr>
        <w:t>По специально выделенным телефонным линиям и «телефонам доверия» можно сообщить о фактах распространения наркотиков в районе, получить консультации и помощь по вопросам лечения и реабилитации наркозависимых, другую интересующую информацию.</w:t>
      </w:r>
    </w:p>
    <w:p w:rsidR="00435A59" w:rsidRPr="00BA3BB2" w:rsidRDefault="00D135D1" w:rsidP="00D135D1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5A59" w:rsidRPr="00BA3BB2">
        <w:rPr>
          <w:rFonts w:ascii="Times New Roman" w:hAnsi="Times New Roman" w:cs="Times New Roman"/>
          <w:sz w:val="28"/>
          <w:szCs w:val="28"/>
        </w:rPr>
        <w:t>Номера «телефонов доверия»: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телефон круглосуточной «горячей линии»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Ростовской области - </w:t>
      </w:r>
      <w:r w:rsidRPr="00D54FE6">
        <w:rPr>
          <w:rFonts w:ascii="Times New Roman" w:hAnsi="Times New Roman" w:cs="Times New Roman"/>
          <w:b/>
          <w:spacing w:val="-4"/>
          <w:sz w:val="28"/>
          <w:szCs w:val="28"/>
        </w:rPr>
        <w:t>8 (863) 249-33-44;</w:t>
      </w:r>
    </w:p>
    <w:p w:rsidR="00D54FE6" w:rsidRPr="00D135D1" w:rsidRDefault="00D54FE6" w:rsidP="00D135D1">
      <w:pPr>
        <w:tabs>
          <w:tab w:val="left" w:pos="284"/>
          <w:tab w:val="left" w:pos="10490"/>
        </w:tabs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круглосуточный телефон дежурной части </w:t>
      </w:r>
      <w:r w:rsidRPr="00D54FE6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proofErr w:type="gramStart"/>
      <w:r w:rsidRPr="00D54FE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54FE6">
        <w:rPr>
          <w:rFonts w:ascii="Times New Roman" w:hAnsi="Times New Roman" w:cs="Times New Roman"/>
          <w:sz w:val="28"/>
          <w:szCs w:val="28"/>
        </w:rPr>
        <w:t xml:space="preserve"> оборотом наркотиков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</w:t>
      </w:r>
      <w:r w:rsidR="00D13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Ростовской области - </w:t>
      </w:r>
      <w:r w:rsidRPr="00D54FE6">
        <w:rPr>
          <w:rFonts w:ascii="Times New Roman" w:hAnsi="Times New Roman" w:cs="Times New Roman"/>
          <w:b/>
          <w:spacing w:val="-4"/>
          <w:sz w:val="28"/>
          <w:szCs w:val="28"/>
        </w:rPr>
        <w:t>8 (863) 249-34-44;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D54FE6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D54FE6">
        <w:rPr>
          <w:rFonts w:ascii="Times New Roman" w:hAnsi="Times New Roman" w:cs="Times New Roman"/>
          <w:b/>
          <w:sz w:val="28"/>
          <w:szCs w:val="28"/>
        </w:rPr>
        <w:t>(863) 240-60-70</w:t>
      </w:r>
      <w:r w:rsidR="009A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4FE6">
        <w:rPr>
          <w:rFonts w:ascii="Times New Roman" w:hAnsi="Times New Roman" w:cs="Times New Roman"/>
          <w:sz w:val="28"/>
          <w:szCs w:val="28"/>
        </w:rPr>
        <w:t>(</w:t>
      </w:r>
      <w:r w:rsidRPr="00D54FE6">
        <w:rPr>
          <w:rFonts w:ascii="Times New Roman" w:hAnsi="Times New Roman" w:cs="Times New Roman"/>
          <w:sz w:val="28"/>
        </w:rPr>
        <w:t> </w:t>
      </w:r>
      <w:proofErr w:type="gramEnd"/>
      <w:r w:rsidRPr="00D54FE6">
        <w:rPr>
          <w:rFonts w:ascii="Times New Roman" w:hAnsi="Times New Roman" w:cs="Times New Roman"/>
          <w:sz w:val="28"/>
          <w:szCs w:val="28"/>
        </w:rPr>
        <w:t>понедельник-пятница, с 9.00 до 17.30);</w:t>
      </w:r>
    </w:p>
    <w:p w:rsidR="00D54FE6" w:rsidRPr="00D54FE6" w:rsidRDefault="00D54FE6" w:rsidP="00D135D1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4FE6">
        <w:rPr>
          <w:rFonts w:ascii="Times New Roman" w:hAnsi="Times New Roman" w:cs="Times New Roman"/>
          <w:sz w:val="28"/>
          <w:szCs w:val="28"/>
        </w:rPr>
        <w:t xml:space="preserve">раздел «Прием обращений» официального сайта ГУ МВД России по Ростовской области </w:t>
      </w:r>
      <w:hyperlink r:id="rId7" w:history="1">
        <w:r w:rsidRPr="00D54FE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https://61.мвд.рф/request_main</w:t>
        </w:r>
      </w:hyperlink>
      <w:r w:rsidRPr="00D54FE6">
        <w:rPr>
          <w:rFonts w:ascii="Times New Roman" w:hAnsi="Times New Roman" w:cs="Times New Roman"/>
          <w:sz w:val="28"/>
          <w:szCs w:val="28"/>
        </w:rPr>
        <w:t>;</w:t>
      </w:r>
      <w:r w:rsidR="00D135D1">
        <w:rPr>
          <w:rFonts w:ascii="Times New Roman" w:hAnsi="Times New Roman" w:cs="Times New Roman"/>
          <w:sz w:val="28"/>
          <w:szCs w:val="28"/>
        </w:rPr>
        <w:t xml:space="preserve"> </w:t>
      </w:r>
      <w:r w:rsidRPr="00D54FE6">
        <w:rPr>
          <w:rFonts w:ascii="Times New Roman" w:hAnsi="Times New Roman" w:cs="Times New Roman"/>
          <w:sz w:val="28"/>
          <w:szCs w:val="28"/>
        </w:rPr>
        <w:t>дежурная часть ОМВД России по Тацинскому району – 2-11-32 или 02;</w:t>
      </w:r>
    </w:p>
    <w:p w:rsidR="00D54FE6" w:rsidRPr="00D54FE6" w:rsidRDefault="00D54FE6" w:rsidP="00D135D1">
      <w:pPr>
        <w:tabs>
          <w:tab w:val="left" w:pos="284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Pr="00D54FE6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антинаркотическая комиссия Тацинского района – 2-14-85.</w:t>
      </w:r>
    </w:p>
    <w:p w:rsidR="00435A59" w:rsidRDefault="00435A59" w:rsidP="00BA3BB2">
      <w:pPr>
        <w:tabs>
          <w:tab w:val="left" w:pos="1290"/>
        </w:tabs>
        <w:ind w:firstLine="1293"/>
        <w:rPr>
          <w:rFonts w:ascii="Times New Roman" w:hAnsi="Times New Roman" w:cs="Times New Roman"/>
          <w:sz w:val="28"/>
          <w:szCs w:val="28"/>
        </w:rPr>
      </w:pPr>
    </w:p>
    <w:p w:rsidR="00435A59" w:rsidRPr="00BA3BB2" w:rsidRDefault="00435A59" w:rsidP="00D135D1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BB2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Будьте бдительны! Проинформируйте своих родных и близких!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35A59" w:rsidRPr="00BA3BB2" w:rsidSect="00D135D1">
      <w:pgSz w:w="11906" w:h="16838"/>
      <w:pgMar w:top="1134" w:right="566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98"/>
    <w:rsid w:val="000322FF"/>
    <w:rsid w:val="000C4430"/>
    <w:rsid w:val="001038A7"/>
    <w:rsid w:val="001445DB"/>
    <w:rsid w:val="001A303E"/>
    <w:rsid w:val="00237EC3"/>
    <w:rsid w:val="002A6998"/>
    <w:rsid w:val="002B4ED6"/>
    <w:rsid w:val="003B652F"/>
    <w:rsid w:val="00435A59"/>
    <w:rsid w:val="0044439F"/>
    <w:rsid w:val="0049091A"/>
    <w:rsid w:val="00585047"/>
    <w:rsid w:val="005F3830"/>
    <w:rsid w:val="006C01B7"/>
    <w:rsid w:val="00797D82"/>
    <w:rsid w:val="00894B66"/>
    <w:rsid w:val="008E4273"/>
    <w:rsid w:val="009A4239"/>
    <w:rsid w:val="00B06586"/>
    <w:rsid w:val="00B62A2E"/>
    <w:rsid w:val="00BA3BB2"/>
    <w:rsid w:val="00D135D1"/>
    <w:rsid w:val="00D16457"/>
    <w:rsid w:val="00D54FE6"/>
    <w:rsid w:val="00DD1DE4"/>
    <w:rsid w:val="00E16049"/>
    <w:rsid w:val="00F10D19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47"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585047"/>
    <w:rPr>
      <w:color w:val="0000FF"/>
      <w:u w:val="single"/>
    </w:rPr>
  </w:style>
  <w:style w:type="paragraph" w:customStyle="1" w:styleId="a3">
    <w:name w:val="Заголовок"/>
    <w:basedOn w:val="a"/>
    <w:next w:val="a4"/>
    <w:uiPriority w:val="99"/>
    <w:rsid w:val="005850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585047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2C4604"/>
    <w:rPr>
      <w:color w:val="00000A"/>
    </w:rPr>
  </w:style>
  <w:style w:type="paragraph" w:styleId="a6">
    <w:name w:val="List"/>
    <w:basedOn w:val="a4"/>
    <w:uiPriority w:val="99"/>
    <w:rsid w:val="00585047"/>
  </w:style>
  <w:style w:type="paragraph" w:styleId="a7">
    <w:name w:val="Title"/>
    <w:basedOn w:val="a"/>
    <w:link w:val="a8"/>
    <w:uiPriority w:val="99"/>
    <w:qFormat/>
    <w:rsid w:val="00E1604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2C4604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585047"/>
    <w:pPr>
      <w:ind w:left="220" w:hanging="220"/>
    </w:pPr>
  </w:style>
  <w:style w:type="paragraph" w:styleId="a9">
    <w:name w:val="index heading"/>
    <w:basedOn w:val="a"/>
    <w:uiPriority w:val="99"/>
    <w:semiHidden/>
    <w:rsid w:val="00585047"/>
    <w:pPr>
      <w:suppressLineNumbers/>
    </w:pPr>
  </w:style>
  <w:style w:type="paragraph" w:customStyle="1" w:styleId="aa">
    <w:name w:val="Заглавие"/>
    <w:basedOn w:val="a"/>
    <w:uiPriority w:val="99"/>
    <w:rsid w:val="005850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E16049"/>
  </w:style>
  <w:style w:type="table" w:styleId="ac">
    <w:name w:val="Table Grid"/>
    <w:basedOn w:val="a1"/>
    <w:uiPriority w:val="99"/>
    <w:rsid w:val="005850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A3BB2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99"/>
    <w:qFormat/>
    <w:rsid w:val="004443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47"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585047"/>
    <w:rPr>
      <w:color w:val="0000FF"/>
      <w:u w:val="single"/>
    </w:rPr>
  </w:style>
  <w:style w:type="paragraph" w:customStyle="1" w:styleId="a3">
    <w:name w:val="Заголовок"/>
    <w:basedOn w:val="a"/>
    <w:next w:val="a4"/>
    <w:uiPriority w:val="99"/>
    <w:rsid w:val="005850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585047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2C4604"/>
    <w:rPr>
      <w:color w:val="00000A"/>
    </w:rPr>
  </w:style>
  <w:style w:type="paragraph" w:styleId="a6">
    <w:name w:val="List"/>
    <w:basedOn w:val="a4"/>
    <w:uiPriority w:val="99"/>
    <w:rsid w:val="00585047"/>
  </w:style>
  <w:style w:type="paragraph" w:styleId="a7">
    <w:name w:val="Title"/>
    <w:basedOn w:val="a"/>
    <w:link w:val="a8"/>
    <w:uiPriority w:val="99"/>
    <w:qFormat/>
    <w:rsid w:val="00E1604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2C4604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585047"/>
    <w:pPr>
      <w:ind w:left="220" w:hanging="220"/>
    </w:pPr>
  </w:style>
  <w:style w:type="paragraph" w:styleId="a9">
    <w:name w:val="index heading"/>
    <w:basedOn w:val="a"/>
    <w:uiPriority w:val="99"/>
    <w:semiHidden/>
    <w:rsid w:val="00585047"/>
    <w:pPr>
      <w:suppressLineNumbers/>
    </w:pPr>
  </w:style>
  <w:style w:type="paragraph" w:customStyle="1" w:styleId="aa">
    <w:name w:val="Заглавие"/>
    <w:basedOn w:val="a"/>
    <w:uiPriority w:val="99"/>
    <w:rsid w:val="005850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E16049"/>
  </w:style>
  <w:style w:type="table" w:styleId="ac">
    <w:name w:val="Table Grid"/>
    <w:basedOn w:val="a1"/>
    <w:uiPriority w:val="99"/>
    <w:rsid w:val="005850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A3BB2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99"/>
    <w:qFormat/>
    <w:rsid w:val="004443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61.&#1084;&#1074;&#1076;.&#1088;&#1092;/request_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oksm</dc:creator>
  <cp:lastModifiedBy>Алиса</cp:lastModifiedBy>
  <cp:revision>4</cp:revision>
  <cp:lastPrinted>2017-03-17T11:36:00Z</cp:lastPrinted>
  <dcterms:created xsi:type="dcterms:W3CDTF">2017-03-17T11:41:00Z</dcterms:created>
  <dcterms:modified xsi:type="dcterms:W3CDTF">2017-03-19T13:14:00Z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